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1112" w14:textId="77777777" w:rsidR="00F84AD8" w:rsidRPr="00A56BFC" w:rsidRDefault="00F84AD8" w:rsidP="00F84AD8">
      <w:pPr>
        <w:jc w:val="center"/>
        <w:rPr>
          <w:rFonts w:ascii="Arial" w:hAnsi="Arial"/>
          <w:sz w:val="40"/>
          <w:szCs w:val="40"/>
        </w:rPr>
      </w:pPr>
      <w:r w:rsidRPr="00A56BFC">
        <w:rPr>
          <w:rFonts w:ascii="Arial" w:hAnsi="Arial"/>
          <w:sz w:val="40"/>
          <w:szCs w:val="40"/>
        </w:rPr>
        <w:t>STAROSTA OBCE VODĚRADY SVOLÁVÁ</w:t>
      </w:r>
    </w:p>
    <w:p w14:paraId="2760D4E1" w14:textId="77777777" w:rsidR="00F84AD8" w:rsidRDefault="00F84AD8" w:rsidP="00F84AD8">
      <w:pPr>
        <w:jc w:val="center"/>
        <w:rPr>
          <w:rFonts w:ascii="Arial" w:hAnsi="Arial"/>
          <w:sz w:val="21"/>
        </w:rPr>
      </w:pPr>
    </w:p>
    <w:p w14:paraId="48D38073" w14:textId="77777777" w:rsidR="00F84AD8" w:rsidRPr="00F74959" w:rsidRDefault="00F84AD8" w:rsidP="00F84AD8">
      <w:pPr>
        <w:jc w:val="center"/>
        <w:rPr>
          <w:rFonts w:ascii="Arial" w:hAnsi="Arial"/>
          <w:b/>
          <w:sz w:val="80"/>
          <w:szCs w:val="80"/>
        </w:rPr>
      </w:pPr>
      <w:r w:rsidRPr="00F74959">
        <w:rPr>
          <w:rFonts w:ascii="Arial" w:hAnsi="Arial"/>
          <w:b/>
          <w:sz w:val="80"/>
          <w:szCs w:val="80"/>
        </w:rPr>
        <w:t>VEŘEJNÉ ZASEDÁNÍ</w:t>
      </w:r>
    </w:p>
    <w:p w14:paraId="74F384E8" w14:textId="77777777" w:rsidR="00F84AD8" w:rsidRPr="00F84AD8" w:rsidRDefault="00F84AD8" w:rsidP="00F84AD8">
      <w:pPr>
        <w:jc w:val="center"/>
        <w:rPr>
          <w:rFonts w:ascii="Arial" w:hAnsi="Arial"/>
          <w:sz w:val="72"/>
          <w:szCs w:val="72"/>
        </w:rPr>
      </w:pPr>
      <w:r w:rsidRPr="00F74959">
        <w:rPr>
          <w:rFonts w:ascii="Arial" w:hAnsi="Arial"/>
          <w:sz w:val="60"/>
          <w:szCs w:val="60"/>
        </w:rPr>
        <w:t>ZASTUPITELSTVA OBCE</w:t>
      </w:r>
      <w:r w:rsidR="00207462">
        <w:rPr>
          <w:rFonts w:ascii="Arial" w:hAnsi="Arial"/>
          <w:sz w:val="72"/>
          <w:szCs w:val="72"/>
        </w:rPr>
        <w:t>,</w:t>
      </w:r>
    </w:p>
    <w:p w14:paraId="3D3E9CE9" w14:textId="77777777" w:rsidR="00F84AD8" w:rsidRDefault="00F84AD8" w:rsidP="00F84AD8">
      <w:pPr>
        <w:jc w:val="center"/>
        <w:rPr>
          <w:rFonts w:ascii="Arial" w:hAnsi="Arial"/>
          <w:sz w:val="12"/>
        </w:rPr>
      </w:pPr>
    </w:p>
    <w:p w14:paraId="26166E63" w14:textId="77777777" w:rsidR="00F84AD8" w:rsidRPr="00F74959" w:rsidRDefault="00F84AD8" w:rsidP="00F84AD8">
      <w:pPr>
        <w:jc w:val="center"/>
        <w:rPr>
          <w:rFonts w:ascii="Arial" w:hAnsi="Arial"/>
          <w:b/>
          <w:sz w:val="28"/>
          <w:szCs w:val="28"/>
        </w:rPr>
      </w:pPr>
      <w:r w:rsidRPr="00F74959">
        <w:rPr>
          <w:rFonts w:ascii="Arial" w:hAnsi="Arial"/>
          <w:b/>
          <w:sz w:val="28"/>
          <w:szCs w:val="28"/>
        </w:rPr>
        <w:t>které se koná</w:t>
      </w:r>
    </w:p>
    <w:p w14:paraId="45959A57" w14:textId="5275EDD8" w:rsidR="00F84AD8" w:rsidRPr="00F74959" w:rsidRDefault="00F84AD8" w:rsidP="0071517A">
      <w:pPr>
        <w:jc w:val="center"/>
        <w:rPr>
          <w:rFonts w:ascii="Arial" w:hAnsi="Arial"/>
          <w:b/>
          <w:sz w:val="28"/>
          <w:szCs w:val="28"/>
        </w:rPr>
      </w:pPr>
      <w:r w:rsidRPr="00F74959">
        <w:rPr>
          <w:rFonts w:ascii="Arial" w:hAnsi="Arial"/>
          <w:b/>
          <w:sz w:val="28"/>
          <w:szCs w:val="28"/>
        </w:rPr>
        <w:t>v</w:t>
      </w:r>
      <w:r w:rsidR="00AB54BD">
        <w:rPr>
          <w:rFonts w:ascii="Arial" w:hAnsi="Arial"/>
          <w:b/>
          <w:sz w:val="28"/>
          <w:szCs w:val="28"/>
        </w:rPr>
        <w:t>e</w:t>
      </w:r>
      <w:r w:rsidR="00EA4BA2">
        <w:rPr>
          <w:rFonts w:ascii="Arial" w:hAnsi="Arial"/>
          <w:b/>
          <w:sz w:val="28"/>
          <w:szCs w:val="28"/>
        </w:rPr>
        <w:t xml:space="preserve"> </w:t>
      </w:r>
      <w:r w:rsidR="00AB54BD">
        <w:rPr>
          <w:rFonts w:ascii="Arial" w:hAnsi="Arial"/>
          <w:b/>
          <w:sz w:val="28"/>
          <w:szCs w:val="28"/>
        </w:rPr>
        <w:t>čtvrtek</w:t>
      </w:r>
      <w:r w:rsidR="00363298">
        <w:rPr>
          <w:rFonts w:ascii="Arial" w:hAnsi="Arial"/>
          <w:b/>
          <w:sz w:val="28"/>
          <w:szCs w:val="28"/>
        </w:rPr>
        <w:t xml:space="preserve"> 1</w:t>
      </w:r>
      <w:r w:rsidR="004D7047">
        <w:rPr>
          <w:rFonts w:ascii="Arial" w:hAnsi="Arial"/>
          <w:b/>
          <w:sz w:val="28"/>
          <w:szCs w:val="28"/>
        </w:rPr>
        <w:t>9</w:t>
      </w:r>
      <w:r w:rsidRPr="00F74959">
        <w:rPr>
          <w:rFonts w:ascii="Arial" w:hAnsi="Arial"/>
          <w:b/>
          <w:sz w:val="28"/>
          <w:szCs w:val="28"/>
        </w:rPr>
        <w:t>.</w:t>
      </w:r>
      <w:r w:rsidR="00363298">
        <w:rPr>
          <w:rFonts w:ascii="Arial" w:hAnsi="Arial"/>
          <w:b/>
          <w:sz w:val="28"/>
          <w:szCs w:val="28"/>
        </w:rPr>
        <w:t>0</w:t>
      </w:r>
      <w:r w:rsidR="000D7438">
        <w:rPr>
          <w:rFonts w:ascii="Arial" w:hAnsi="Arial"/>
          <w:b/>
          <w:sz w:val="28"/>
          <w:szCs w:val="28"/>
        </w:rPr>
        <w:t>6</w:t>
      </w:r>
      <w:r w:rsidRPr="00F74959">
        <w:rPr>
          <w:rFonts w:ascii="Arial" w:hAnsi="Arial"/>
          <w:b/>
          <w:sz w:val="28"/>
          <w:szCs w:val="28"/>
        </w:rPr>
        <w:t>.20</w:t>
      </w:r>
      <w:r w:rsidR="00CA4352">
        <w:rPr>
          <w:rFonts w:ascii="Arial" w:hAnsi="Arial"/>
          <w:b/>
          <w:sz w:val="28"/>
          <w:szCs w:val="28"/>
        </w:rPr>
        <w:t>2</w:t>
      </w:r>
      <w:r w:rsidR="004D7047">
        <w:rPr>
          <w:rFonts w:ascii="Arial" w:hAnsi="Arial"/>
          <w:b/>
          <w:sz w:val="28"/>
          <w:szCs w:val="28"/>
        </w:rPr>
        <w:t>5</w:t>
      </w:r>
      <w:r w:rsidR="00363298">
        <w:rPr>
          <w:rFonts w:ascii="Arial" w:hAnsi="Arial"/>
          <w:b/>
          <w:sz w:val="28"/>
          <w:szCs w:val="28"/>
        </w:rPr>
        <w:t xml:space="preserve"> </w:t>
      </w:r>
      <w:r w:rsidRPr="00F74959">
        <w:rPr>
          <w:rFonts w:ascii="Arial" w:hAnsi="Arial"/>
          <w:b/>
          <w:sz w:val="28"/>
          <w:szCs w:val="28"/>
        </w:rPr>
        <w:t>od 1</w:t>
      </w:r>
      <w:r w:rsidR="007160E5">
        <w:rPr>
          <w:rFonts w:ascii="Arial" w:hAnsi="Arial"/>
          <w:b/>
          <w:sz w:val="28"/>
          <w:szCs w:val="28"/>
        </w:rPr>
        <w:t>8</w:t>
      </w:r>
      <w:r w:rsidRPr="00F74959">
        <w:rPr>
          <w:rFonts w:ascii="Arial" w:hAnsi="Arial"/>
          <w:b/>
          <w:sz w:val="28"/>
          <w:szCs w:val="28"/>
        </w:rPr>
        <w:t>:</w:t>
      </w:r>
      <w:r w:rsidR="00363298">
        <w:rPr>
          <w:rFonts w:ascii="Arial" w:hAnsi="Arial"/>
          <w:b/>
          <w:sz w:val="28"/>
          <w:szCs w:val="28"/>
        </w:rPr>
        <w:t>0</w:t>
      </w:r>
      <w:r w:rsidRPr="00F74959">
        <w:rPr>
          <w:rFonts w:ascii="Arial" w:hAnsi="Arial"/>
          <w:b/>
          <w:sz w:val="28"/>
          <w:szCs w:val="28"/>
        </w:rPr>
        <w:t>0 hodin</w:t>
      </w:r>
      <w:r w:rsidRPr="00F74959">
        <w:rPr>
          <w:rFonts w:ascii="Arial" w:hAnsi="Arial"/>
          <w:b/>
          <w:sz w:val="28"/>
          <w:szCs w:val="28"/>
        </w:rPr>
        <w:br/>
        <w:t>v</w:t>
      </w:r>
      <w:r w:rsidR="00855510" w:rsidRPr="00F74959">
        <w:rPr>
          <w:rFonts w:ascii="Arial" w:hAnsi="Arial"/>
          <w:b/>
          <w:sz w:val="28"/>
          <w:szCs w:val="28"/>
        </w:rPr>
        <w:t xml:space="preserve"> zasedací místnosti obecního úřadu</w:t>
      </w:r>
      <w:r w:rsidRPr="00F74959">
        <w:rPr>
          <w:rFonts w:ascii="Arial" w:hAnsi="Arial"/>
          <w:b/>
          <w:sz w:val="28"/>
          <w:szCs w:val="28"/>
        </w:rPr>
        <w:t xml:space="preserve"> Voděrady</w:t>
      </w:r>
    </w:p>
    <w:p w14:paraId="174ED54C" w14:textId="77777777" w:rsidR="00F84AD8" w:rsidRDefault="00F84AD8" w:rsidP="00F84AD8">
      <w:pPr>
        <w:spacing w:line="360" w:lineRule="auto"/>
        <w:rPr>
          <w:rFonts w:ascii="Arial" w:hAnsi="Arial"/>
          <w:b/>
          <w:sz w:val="4"/>
        </w:rPr>
      </w:pPr>
    </w:p>
    <w:p w14:paraId="46598858" w14:textId="77777777" w:rsidR="00F84AD8" w:rsidRPr="00F74959" w:rsidRDefault="00F84AD8" w:rsidP="00F84AD8">
      <w:pPr>
        <w:spacing w:line="397" w:lineRule="exact"/>
        <w:rPr>
          <w:rFonts w:ascii="Arial" w:hAnsi="Arial"/>
          <w:b/>
          <w:sz w:val="28"/>
          <w:szCs w:val="28"/>
        </w:rPr>
      </w:pPr>
      <w:r w:rsidRPr="00F74959">
        <w:rPr>
          <w:rFonts w:ascii="Arial" w:hAnsi="Arial"/>
          <w:b/>
          <w:sz w:val="28"/>
          <w:szCs w:val="28"/>
        </w:rPr>
        <w:t>Hlavní body programu:</w:t>
      </w:r>
    </w:p>
    <w:p w14:paraId="73D07999" w14:textId="77777777" w:rsidR="00545D49" w:rsidRDefault="00545D49" w:rsidP="00F84AD8">
      <w:pPr>
        <w:spacing w:line="397" w:lineRule="exact"/>
        <w:rPr>
          <w:rFonts w:ascii="Arial" w:hAnsi="Arial"/>
          <w:b/>
          <w:sz w:val="30"/>
        </w:rPr>
      </w:pPr>
    </w:p>
    <w:p w14:paraId="028D725B" w14:textId="0B94E96F" w:rsidR="00161794" w:rsidRDefault="00161794" w:rsidP="00B31FB1">
      <w:pPr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Zpráva o činnosti rady od posledního zasedání</w:t>
      </w:r>
    </w:p>
    <w:p w14:paraId="3D839569" w14:textId="3BB60045" w:rsidR="00AB54BD" w:rsidRDefault="00AB54BD" w:rsidP="00AB54B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Plnění rozpočtu a jeho úprava</w:t>
      </w:r>
    </w:p>
    <w:p w14:paraId="2BBA6803" w14:textId="5DF5E5F3" w:rsidR="00AB54BD" w:rsidRPr="00D45330" w:rsidRDefault="00AB54BD" w:rsidP="00AB54B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Ú</w:t>
      </w:r>
      <w:r w:rsidRPr="00D45330">
        <w:rPr>
          <w:sz w:val="22"/>
          <w:szCs w:val="22"/>
        </w:rPr>
        <w:t>četní závěrka Obce Voděrady za rok 202</w:t>
      </w:r>
      <w:r>
        <w:rPr>
          <w:sz w:val="22"/>
          <w:szCs w:val="22"/>
        </w:rPr>
        <w:t>4</w:t>
      </w:r>
    </w:p>
    <w:p w14:paraId="29350725" w14:textId="1D90FAE5" w:rsidR="00AB54BD" w:rsidRPr="00D45330" w:rsidRDefault="00AB54BD" w:rsidP="00AB54B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D45330">
        <w:rPr>
          <w:sz w:val="22"/>
          <w:szCs w:val="22"/>
        </w:rPr>
        <w:t>ávěrečný účet Obce Voděrady za rok 202</w:t>
      </w:r>
      <w:r>
        <w:rPr>
          <w:sz w:val="22"/>
          <w:szCs w:val="22"/>
        </w:rPr>
        <w:t>4</w:t>
      </w:r>
      <w:r w:rsidRPr="00D45330">
        <w:rPr>
          <w:sz w:val="22"/>
          <w:szCs w:val="22"/>
        </w:rPr>
        <w:t xml:space="preserve"> spolu se Zprávou o výsledku přezkoumání hospodaření obce za rok 202</w:t>
      </w:r>
      <w:r>
        <w:rPr>
          <w:sz w:val="22"/>
          <w:szCs w:val="22"/>
        </w:rPr>
        <w:t>4</w:t>
      </w:r>
    </w:p>
    <w:p w14:paraId="5D3A525D" w14:textId="32EFD126" w:rsidR="001577A9" w:rsidRDefault="001577A9" w:rsidP="00B31FB1">
      <w:pPr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Kupní smlouva – koupě pozemků do vlastnictví obce Voděrady</w:t>
      </w:r>
    </w:p>
    <w:p w14:paraId="7B4ACA38" w14:textId="0412B870" w:rsidR="00B31FB1" w:rsidRPr="00B31FB1" w:rsidRDefault="001577A9" w:rsidP="00B31FB1">
      <w:pPr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Jednací řád zastupitelstva obce Voděrady</w:t>
      </w:r>
    </w:p>
    <w:p w14:paraId="79E11442" w14:textId="25539803" w:rsidR="00C3066B" w:rsidRPr="00B0664D" w:rsidRDefault="00B31FB1" w:rsidP="00B31FB1">
      <w:pPr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D</w:t>
      </w:r>
      <w:r w:rsidR="00C3066B" w:rsidRPr="00B0664D">
        <w:rPr>
          <w:sz w:val="22"/>
          <w:szCs w:val="22"/>
        </w:rPr>
        <w:t>alší informace, diskuze, usnesení a závěr</w:t>
      </w:r>
      <w:r w:rsidR="008068CC">
        <w:rPr>
          <w:sz w:val="22"/>
          <w:szCs w:val="22"/>
        </w:rPr>
        <w:t>.</w:t>
      </w:r>
      <w:r w:rsidR="00C3066B" w:rsidRPr="00B0664D">
        <w:rPr>
          <w:sz w:val="22"/>
          <w:szCs w:val="22"/>
        </w:rPr>
        <w:t xml:space="preserve"> </w:t>
      </w:r>
    </w:p>
    <w:p w14:paraId="4AD32A34" w14:textId="77777777" w:rsidR="00065062" w:rsidRPr="0003615E" w:rsidRDefault="00065062" w:rsidP="00065062">
      <w:pPr>
        <w:pStyle w:val="Obsahrmce"/>
        <w:ind w:left="720"/>
        <w:contextualSpacing/>
        <w:rPr>
          <w:sz w:val="22"/>
          <w:szCs w:val="22"/>
        </w:rPr>
      </w:pPr>
    </w:p>
    <w:p w14:paraId="2206F1F9" w14:textId="77777777" w:rsidR="00545D49" w:rsidRPr="00B0664D" w:rsidRDefault="00F84AD8" w:rsidP="00F84AD8">
      <w:pPr>
        <w:spacing w:line="397" w:lineRule="exact"/>
        <w:rPr>
          <w:b/>
          <w:sz w:val="22"/>
          <w:szCs w:val="22"/>
        </w:rPr>
      </w:pPr>
      <w:r w:rsidRPr="00B0664D">
        <w:rPr>
          <w:b/>
          <w:sz w:val="22"/>
          <w:szCs w:val="22"/>
        </w:rPr>
        <w:t xml:space="preserve">   </w:t>
      </w:r>
    </w:p>
    <w:p w14:paraId="7171B028" w14:textId="0C25E25C" w:rsidR="00EA4BA2" w:rsidRDefault="00F84AD8" w:rsidP="00F84AD8">
      <w:pPr>
        <w:spacing w:line="397" w:lineRule="exact"/>
        <w:rPr>
          <w:sz w:val="22"/>
          <w:szCs w:val="22"/>
        </w:rPr>
      </w:pPr>
      <w:r w:rsidRPr="00B0664D">
        <w:rPr>
          <w:sz w:val="22"/>
          <w:szCs w:val="22"/>
        </w:rPr>
        <w:t xml:space="preserve">Vyvěšeno: </w:t>
      </w:r>
      <w:r w:rsidR="00AB54BD">
        <w:rPr>
          <w:sz w:val="22"/>
          <w:szCs w:val="22"/>
        </w:rPr>
        <w:t>11</w:t>
      </w:r>
      <w:r w:rsidR="00EA4BA2">
        <w:rPr>
          <w:sz w:val="22"/>
          <w:szCs w:val="22"/>
        </w:rPr>
        <w:t>.</w:t>
      </w:r>
      <w:r w:rsidR="00AB54BD">
        <w:rPr>
          <w:sz w:val="22"/>
          <w:szCs w:val="22"/>
        </w:rPr>
        <w:t>06</w:t>
      </w:r>
      <w:r w:rsidR="00EA4BA2">
        <w:rPr>
          <w:sz w:val="22"/>
          <w:szCs w:val="22"/>
        </w:rPr>
        <w:t>.2025</w:t>
      </w:r>
    </w:p>
    <w:p w14:paraId="0F5ED04D" w14:textId="317FF268" w:rsidR="00137EA6" w:rsidRPr="00B0664D" w:rsidRDefault="00137EA6" w:rsidP="00F84AD8">
      <w:pPr>
        <w:spacing w:line="397" w:lineRule="exact"/>
        <w:rPr>
          <w:sz w:val="22"/>
          <w:szCs w:val="22"/>
        </w:rPr>
      </w:pPr>
      <w:r w:rsidRPr="00B0664D">
        <w:rPr>
          <w:sz w:val="22"/>
          <w:szCs w:val="22"/>
        </w:rPr>
        <w:t xml:space="preserve">Sejmuto: </w:t>
      </w:r>
    </w:p>
    <w:sectPr w:rsidR="00137EA6" w:rsidRPr="00B0664D" w:rsidSect="00A26B02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B8356A"/>
    <w:multiLevelType w:val="hybridMultilevel"/>
    <w:tmpl w:val="F4ECB3E2"/>
    <w:lvl w:ilvl="0" w:tplc="0405000F">
      <w:start w:val="1"/>
      <w:numFmt w:val="decimal"/>
      <w:lvlText w:val="%1."/>
      <w:lvlJc w:val="left"/>
      <w:pPr>
        <w:ind w:left="1610" w:hanging="360"/>
      </w:pPr>
    </w:lvl>
    <w:lvl w:ilvl="1" w:tplc="04050019" w:tentative="1">
      <w:start w:val="1"/>
      <w:numFmt w:val="lowerLetter"/>
      <w:lvlText w:val="%2."/>
      <w:lvlJc w:val="left"/>
      <w:pPr>
        <w:ind w:left="2330" w:hanging="360"/>
      </w:pPr>
    </w:lvl>
    <w:lvl w:ilvl="2" w:tplc="0405001B" w:tentative="1">
      <w:start w:val="1"/>
      <w:numFmt w:val="lowerRoman"/>
      <w:lvlText w:val="%3."/>
      <w:lvlJc w:val="right"/>
      <w:pPr>
        <w:ind w:left="3050" w:hanging="180"/>
      </w:pPr>
    </w:lvl>
    <w:lvl w:ilvl="3" w:tplc="0405000F" w:tentative="1">
      <w:start w:val="1"/>
      <w:numFmt w:val="decimal"/>
      <w:lvlText w:val="%4."/>
      <w:lvlJc w:val="left"/>
      <w:pPr>
        <w:ind w:left="3770" w:hanging="360"/>
      </w:pPr>
    </w:lvl>
    <w:lvl w:ilvl="4" w:tplc="04050019" w:tentative="1">
      <w:start w:val="1"/>
      <w:numFmt w:val="lowerLetter"/>
      <w:lvlText w:val="%5."/>
      <w:lvlJc w:val="left"/>
      <w:pPr>
        <w:ind w:left="4490" w:hanging="360"/>
      </w:pPr>
    </w:lvl>
    <w:lvl w:ilvl="5" w:tplc="0405001B" w:tentative="1">
      <w:start w:val="1"/>
      <w:numFmt w:val="lowerRoman"/>
      <w:lvlText w:val="%6."/>
      <w:lvlJc w:val="right"/>
      <w:pPr>
        <w:ind w:left="5210" w:hanging="180"/>
      </w:pPr>
    </w:lvl>
    <w:lvl w:ilvl="6" w:tplc="0405000F" w:tentative="1">
      <w:start w:val="1"/>
      <w:numFmt w:val="decimal"/>
      <w:lvlText w:val="%7."/>
      <w:lvlJc w:val="left"/>
      <w:pPr>
        <w:ind w:left="5930" w:hanging="360"/>
      </w:pPr>
    </w:lvl>
    <w:lvl w:ilvl="7" w:tplc="04050019" w:tentative="1">
      <w:start w:val="1"/>
      <w:numFmt w:val="lowerLetter"/>
      <w:lvlText w:val="%8."/>
      <w:lvlJc w:val="left"/>
      <w:pPr>
        <w:ind w:left="6650" w:hanging="360"/>
      </w:pPr>
    </w:lvl>
    <w:lvl w:ilvl="8" w:tplc="040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4A310E45"/>
    <w:multiLevelType w:val="hybridMultilevel"/>
    <w:tmpl w:val="62EA48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1800" w:hanging="36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B4B46"/>
    <w:multiLevelType w:val="hybridMultilevel"/>
    <w:tmpl w:val="F4062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D8"/>
    <w:rsid w:val="0003507F"/>
    <w:rsid w:val="0003615E"/>
    <w:rsid w:val="00065062"/>
    <w:rsid w:val="000D7438"/>
    <w:rsid w:val="0010455B"/>
    <w:rsid w:val="0011312F"/>
    <w:rsid w:val="00137EA6"/>
    <w:rsid w:val="001577A9"/>
    <w:rsid w:val="00161794"/>
    <w:rsid w:val="001E7C47"/>
    <w:rsid w:val="001F3897"/>
    <w:rsid w:val="00207462"/>
    <w:rsid w:val="00237189"/>
    <w:rsid w:val="002E6517"/>
    <w:rsid w:val="002E7658"/>
    <w:rsid w:val="002F2F81"/>
    <w:rsid w:val="00363298"/>
    <w:rsid w:val="00372E48"/>
    <w:rsid w:val="003B56D1"/>
    <w:rsid w:val="003C0B3B"/>
    <w:rsid w:val="00431CDC"/>
    <w:rsid w:val="00432A5B"/>
    <w:rsid w:val="00461EA0"/>
    <w:rsid w:val="004717F8"/>
    <w:rsid w:val="00482D17"/>
    <w:rsid w:val="004B67B2"/>
    <w:rsid w:val="004B7470"/>
    <w:rsid w:val="004B7653"/>
    <w:rsid w:val="004D7047"/>
    <w:rsid w:val="005271CA"/>
    <w:rsid w:val="00530233"/>
    <w:rsid w:val="00545D49"/>
    <w:rsid w:val="00562890"/>
    <w:rsid w:val="00565D59"/>
    <w:rsid w:val="00571BB4"/>
    <w:rsid w:val="00633A65"/>
    <w:rsid w:val="0065269F"/>
    <w:rsid w:val="0069574D"/>
    <w:rsid w:val="0071517A"/>
    <w:rsid w:val="007160E5"/>
    <w:rsid w:val="0076751D"/>
    <w:rsid w:val="00800C73"/>
    <w:rsid w:val="008068CC"/>
    <w:rsid w:val="008175CE"/>
    <w:rsid w:val="00823B1E"/>
    <w:rsid w:val="00855510"/>
    <w:rsid w:val="008D05A6"/>
    <w:rsid w:val="008D0A1E"/>
    <w:rsid w:val="008E232C"/>
    <w:rsid w:val="0090580A"/>
    <w:rsid w:val="00926E95"/>
    <w:rsid w:val="00947004"/>
    <w:rsid w:val="00990509"/>
    <w:rsid w:val="009D40D7"/>
    <w:rsid w:val="009E5990"/>
    <w:rsid w:val="009E7E50"/>
    <w:rsid w:val="00A174D4"/>
    <w:rsid w:val="00A26B02"/>
    <w:rsid w:val="00A4713F"/>
    <w:rsid w:val="00A56BFC"/>
    <w:rsid w:val="00A62711"/>
    <w:rsid w:val="00A75B7D"/>
    <w:rsid w:val="00A837F8"/>
    <w:rsid w:val="00AB54BD"/>
    <w:rsid w:val="00AE7507"/>
    <w:rsid w:val="00AF13FA"/>
    <w:rsid w:val="00B0664D"/>
    <w:rsid w:val="00B31FB1"/>
    <w:rsid w:val="00B423D4"/>
    <w:rsid w:val="00B82CC1"/>
    <w:rsid w:val="00BA3062"/>
    <w:rsid w:val="00BB2560"/>
    <w:rsid w:val="00C3066B"/>
    <w:rsid w:val="00C6378B"/>
    <w:rsid w:val="00CA4148"/>
    <w:rsid w:val="00CA4352"/>
    <w:rsid w:val="00CE7B03"/>
    <w:rsid w:val="00D42722"/>
    <w:rsid w:val="00DF7BED"/>
    <w:rsid w:val="00E0635E"/>
    <w:rsid w:val="00E86F7E"/>
    <w:rsid w:val="00E94082"/>
    <w:rsid w:val="00EA4BA2"/>
    <w:rsid w:val="00EE494F"/>
    <w:rsid w:val="00F001BB"/>
    <w:rsid w:val="00F02A8A"/>
    <w:rsid w:val="00F11BB7"/>
    <w:rsid w:val="00F158C2"/>
    <w:rsid w:val="00F332EF"/>
    <w:rsid w:val="00F74959"/>
    <w:rsid w:val="00F84AD8"/>
    <w:rsid w:val="00FA06CC"/>
    <w:rsid w:val="00FC1BB4"/>
    <w:rsid w:val="00FC4251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FB96"/>
  <w15:chartTrackingRefBased/>
  <w15:docId w15:val="{1FD88961-7430-4208-9EF8-697219CA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AD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9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990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42722"/>
    <w:pPr>
      <w:ind w:left="720"/>
      <w:contextualSpacing/>
    </w:pPr>
  </w:style>
  <w:style w:type="paragraph" w:customStyle="1" w:styleId="Obsahrmce">
    <w:name w:val="Obsah rámce"/>
    <w:basedOn w:val="Zkladntext"/>
    <w:rsid w:val="00F158C2"/>
    <w:pPr>
      <w:overflowPunct/>
      <w:autoSpaceDE/>
      <w:autoSpaceDN/>
      <w:adjustRightInd/>
    </w:pPr>
    <w:rPr>
      <w:rFonts w:eastAsia="HG Mincho Light J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58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58C2"/>
    <w:rPr>
      <w:rFonts w:ascii="Verdana" w:eastAsia="Times New Roman" w:hAnsi="Verdana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admin</cp:lastModifiedBy>
  <cp:revision>95</cp:revision>
  <cp:lastPrinted>2021-06-16T11:35:00Z</cp:lastPrinted>
  <dcterms:created xsi:type="dcterms:W3CDTF">2015-03-03T11:40:00Z</dcterms:created>
  <dcterms:modified xsi:type="dcterms:W3CDTF">2025-05-28T06:02:00Z</dcterms:modified>
</cp:coreProperties>
</file>